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E5" w:rsidRPr="006F1ABE" w:rsidRDefault="00C91293" w:rsidP="006F1ABE">
      <w:pPr>
        <w:pStyle w:val="Title"/>
      </w:pPr>
      <w:r w:rsidRPr="006F1ABE">
        <w:t xml:space="preserve">Meeting Agenda – </w:t>
      </w:r>
      <w:r w:rsidR="001A7FC1">
        <w:t>Bylaws Committee</w:t>
      </w:r>
    </w:p>
    <w:p w:rsidR="0091068F" w:rsidRDefault="0091068F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1530"/>
        <w:gridCol w:w="2700"/>
        <w:gridCol w:w="1103"/>
        <w:gridCol w:w="787"/>
        <w:gridCol w:w="1133"/>
        <w:gridCol w:w="1950"/>
      </w:tblGrid>
      <w:tr w:rsidR="00C91293" w:rsidTr="004E1D08">
        <w:trPr>
          <w:trHeight w:val="198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C91293" w:rsidRPr="00C91293" w:rsidRDefault="00C91293" w:rsidP="004E1D08">
            <w:pPr>
              <w:pStyle w:val="Heading1"/>
              <w:keepNext w:val="0"/>
              <w:widowControl w:val="0"/>
            </w:pPr>
            <w:r>
              <w:t>Meeting Information</w:t>
            </w:r>
          </w:p>
        </w:tc>
      </w:tr>
      <w:tr w:rsidR="00C91293" w:rsidTr="004E1D08">
        <w:trPr>
          <w:trHeight w:val="260"/>
        </w:trPr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C91293" w:rsidRPr="00C91293" w:rsidRDefault="00C91293" w:rsidP="006F1ABE">
            <w:pPr>
              <w:pStyle w:val="Heading2"/>
            </w:pPr>
            <w:r w:rsidRPr="00C91293">
              <w:t>Objective:</w:t>
            </w:r>
          </w:p>
        </w:tc>
        <w:tc>
          <w:tcPr>
            <w:tcW w:w="7673" w:type="dxa"/>
            <w:gridSpan w:val="5"/>
            <w:tcBorders>
              <w:top w:val="single" w:sz="4" w:space="0" w:color="auto"/>
            </w:tcBorders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Determine the proposed bylaws to be presented to the Annual Convention</w:t>
            </w:r>
          </w:p>
        </w:tc>
      </w:tr>
      <w:tr w:rsidR="00C91293" w:rsidTr="004E1D08">
        <w:trPr>
          <w:trHeight w:val="15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1/8/2016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Location:</w:t>
            </w:r>
          </w:p>
        </w:tc>
        <w:tc>
          <w:tcPr>
            <w:tcW w:w="3083" w:type="dxa"/>
            <w:gridSpan w:val="2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Lucy’s House for those in Houston</w:t>
            </w:r>
          </w:p>
        </w:tc>
      </w:tr>
      <w:tr w:rsidR="00C91293" w:rsidTr="004E1D08">
        <w:trPr>
          <w:trHeight w:val="24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Time:</w:t>
            </w:r>
          </w:p>
        </w:tc>
        <w:tc>
          <w:tcPr>
            <w:tcW w:w="2700" w:type="dxa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6:00 P</w:t>
            </w:r>
            <w:r w:rsidR="00C91293" w:rsidRPr="004E1D08">
              <w:rPr>
                <w:bCs/>
              </w:rPr>
              <w:t>M</w:t>
            </w:r>
          </w:p>
        </w:tc>
        <w:tc>
          <w:tcPr>
            <w:tcW w:w="1890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Meeting Type:</w:t>
            </w:r>
          </w:p>
        </w:tc>
        <w:tc>
          <w:tcPr>
            <w:tcW w:w="3083" w:type="dxa"/>
            <w:gridSpan w:val="2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Committee Meeting</w:t>
            </w:r>
          </w:p>
        </w:tc>
      </w:tr>
      <w:tr w:rsidR="00C91293" w:rsidTr="004E1D08">
        <w:trPr>
          <w:trHeight w:val="270"/>
        </w:trPr>
        <w:tc>
          <w:tcPr>
            <w:tcW w:w="2005" w:type="dxa"/>
            <w:gridSpan w:val="2"/>
          </w:tcPr>
          <w:p w:rsidR="00C91293" w:rsidRPr="00C91293" w:rsidRDefault="00420BFD" w:rsidP="006F1ABE">
            <w:pPr>
              <w:pStyle w:val="Heading2"/>
            </w:pPr>
            <w:r>
              <w:t>Call-</w:t>
            </w:r>
            <w:r w:rsidR="00C91293" w:rsidRPr="00C91293">
              <w:t>In Number:</w:t>
            </w:r>
          </w:p>
        </w:tc>
        <w:tc>
          <w:tcPr>
            <w:tcW w:w="2700" w:type="dxa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888-555-1212</w:t>
            </w:r>
          </w:p>
        </w:tc>
        <w:tc>
          <w:tcPr>
            <w:tcW w:w="1890" w:type="dxa"/>
            <w:gridSpan w:val="2"/>
          </w:tcPr>
          <w:p w:rsidR="00C91293" w:rsidRPr="00C91293" w:rsidRDefault="00420BFD" w:rsidP="006F1ABE">
            <w:pPr>
              <w:pStyle w:val="Heading2"/>
            </w:pPr>
            <w:r>
              <w:t>Call-</w:t>
            </w:r>
            <w:r w:rsidR="00C91293" w:rsidRPr="00C91293">
              <w:t>In Code:</w:t>
            </w:r>
          </w:p>
        </w:tc>
        <w:tc>
          <w:tcPr>
            <w:tcW w:w="3083" w:type="dxa"/>
            <w:gridSpan w:val="2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#666777</w:t>
            </w:r>
          </w:p>
        </w:tc>
      </w:tr>
      <w:tr w:rsidR="00C91293" w:rsidTr="004E1D08">
        <w:trPr>
          <w:trHeight w:val="63"/>
        </w:trPr>
        <w:tc>
          <w:tcPr>
            <w:tcW w:w="2005" w:type="dxa"/>
            <w:gridSpan w:val="2"/>
          </w:tcPr>
          <w:p w:rsidR="00C91293" w:rsidRPr="00C91293" w:rsidRDefault="00C91293" w:rsidP="006F1ABE">
            <w:pPr>
              <w:pStyle w:val="Heading2"/>
            </w:pPr>
            <w:r w:rsidRPr="00C91293">
              <w:t>Called By:</w:t>
            </w:r>
          </w:p>
        </w:tc>
        <w:tc>
          <w:tcPr>
            <w:tcW w:w="2700" w:type="dxa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Joe Whitton</w:t>
            </w:r>
          </w:p>
        </w:tc>
        <w:tc>
          <w:tcPr>
            <w:tcW w:w="1890" w:type="dxa"/>
            <w:gridSpan w:val="2"/>
          </w:tcPr>
          <w:p w:rsidR="00C91293" w:rsidRPr="00C91293" w:rsidRDefault="001A7FC1" w:rsidP="006F1ABE">
            <w:pPr>
              <w:pStyle w:val="Heading2"/>
            </w:pPr>
            <w:r w:rsidRPr="00C91293">
              <w:t>Note Taker:</w:t>
            </w:r>
          </w:p>
        </w:tc>
        <w:tc>
          <w:tcPr>
            <w:tcW w:w="3083" w:type="dxa"/>
            <w:gridSpan w:val="2"/>
          </w:tcPr>
          <w:p w:rsidR="00C91293" w:rsidRPr="004E1D08" w:rsidRDefault="001A7FC1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John Knight</w:t>
            </w:r>
          </w:p>
        </w:tc>
      </w:tr>
      <w:tr w:rsidR="001A7FC1" w:rsidTr="004E1D08">
        <w:trPr>
          <w:trHeight w:val="45"/>
        </w:trPr>
        <w:tc>
          <w:tcPr>
            <w:tcW w:w="2005" w:type="dxa"/>
            <w:gridSpan w:val="2"/>
          </w:tcPr>
          <w:p w:rsidR="001A7FC1" w:rsidRPr="00C91293" w:rsidRDefault="001A7FC1" w:rsidP="006C449D">
            <w:pPr>
              <w:pStyle w:val="Heading2"/>
            </w:pPr>
            <w:r w:rsidRPr="00C91293">
              <w:t>Attendees:</w:t>
            </w:r>
          </w:p>
        </w:tc>
        <w:tc>
          <w:tcPr>
            <w:tcW w:w="2700" w:type="dxa"/>
          </w:tcPr>
          <w:p w:rsidR="001A7FC1" w:rsidRDefault="001A7FC1" w:rsidP="004E1D08">
            <w:pPr>
              <w:widowControl w:val="0"/>
            </w:pPr>
            <w:r>
              <w:rPr>
                <w:bCs/>
              </w:rPr>
              <w:t>Bylaws Committee Members</w:t>
            </w:r>
          </w:p>
        </w:tc>
        <w:tc>
          <w:tcPr>
            <w:tcW w:w="1890" w:type="dxa"/>
            <w:gridSpan w:val="2"/>
          </w:tcPr>
          <w:p w:rsidR="001A7FC1" w:rsidRPr="00C91293" w:rsidRDefault="001A7FC1" w:rsidP="006C449D">
            <w:pPr>
              <w:pStyle w:val="Heading2"/>
            </w:pPr>
            <w:r w:rsidRPr="00C91293">
              <w:t>Timekeeper:</w:t>
            </w:r>
          </w:p>
        </w:tc>
        <w:tc>
          <w:tcPr>
            <w:tcW w:w="3083" w:type="dxa"/>
            <w:gridSpan w:val="2"/>
          </w:tcPr>
          <w:p w:rsidR="001A7FC1" w:rsidRDefault="001A7FC1" w:rsidP="006C449D">
            <w:pPr>
              <w:widowControl w:val="0"/>
            </w:pPr>
            <w:r>
              <w:rPr>
                <w:bCs/>
              </w:rPr>
              <w:t>Dana Watson</w:t>
            </w:r>
          </w:p>
        </w:tc>
      </w:tr>
      <w:tr w:rsidR="001A7FC1" w:rsidTr="004E1D08">
        <w:trPr>
          <w:trHeight w:val="315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Preparation for Meeting</w:t>
            </w:r>
          </w:p>
        </w:tc>
      </w:tr>
      <w:tr w:rsidR="001A7FC1" w:rsidTr="004E1D08">
        <w:trPr>
          <w:trHeight w:val="386"/>
        </w:trPr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1A7FC1" w:rsidRPr="00C91293" w:rsidRDefault="001A7FC1" w:rsidP="006F1ABE">
            <w:pPr>
              <w:pStyle w:val="Heading2"/>
            </w:pPr>
            <w:r w:rsidRPr="00C91293">
              <w:t>Please Read:</w:t>
            </w:r>
          </w:p>
        </w:tc>
        <w:tc>
          <w:tcPr>
            <w:tcW w:w="7673" w:type="dxa"/>
            <w:gridSpan w:val="5"/>
            <w:tcBorders>
              <w:top w:val="single" w:sz="4" w:space="0" w:color="auto"/>
            </w:tcBorders>
          </w:tcPr>
          <w:p w:rsidR="001A7FC1" w:rsidRDefault="001A7FC1" w:rsidP="004E1D08">
            <w:pPr>
              <w:widowControl w:val="0"/>
              <w:tabs>
                <w:tab w:val="left" w:pos="1350"/>
              </w:tabs>
            </w:pPr>
            <w:r>
              <w:t>Bylaws proposals, attached, and number 1-5</w:t>
            </w:r>
          </w:p>
        </w:tc>
      </w:tr>
      <w:tr w:rsidR="001A7FC1" w:rsidTr="004E1D08">
        <w:trPr>
          <w:trHeight w:val="468"/>
        </w:trPr>
        <w:tc>
          <w:tcPr>
            <w:tcW w:w="2005" w:type="dxa"/>
            <w:gridSpan w:val="2"/>
          </w:tcPr>
          <w:p w:rsidR="001A7FC1" w:rsidRPr="00C91293" w:rsidRDefault="001A7FC1" w:rsidP="001A7FC1">
            <w:pPr>
              <w:pStyle w:val="Heading2"/>
            </w:pPr>
            <w:r w:rsidRPr="00C91293">
              <w:t xml:space="preserve">Please </w:t>
            </w:r>
            <w:r>
              <w:t>Have Available</w:t>
            </w:r>
            <w:r w:rsidRPr="00C91293">
              <w:t>:</w:t>
            </w:r>
          </w:p>
        </w:tc>
        <w:tc>
          <w:tcPr>
            <w:tcW w:w="7673" w:type="dxa"/>
            <w:gridSpan w:val="5"/>
          </w:tcPr>
          <w:p w:rsidR="001A7FC1" w:rsidRDefault="001A7FC1" w:rsidP="004E1D08">
            <w:pPr>
              <w:widowControl w:val="0"/>
            </w:pPr>
            <w:r>
              <w:t>State Bylaws, National Bylaws, pen, paper</w:t>
            </w:r>
          </w:p>
        </w:tc>
      </w:tr>
      <w:tr w:rsidR="001A7FC1" w:rsidRPr="004E1D08" w:rsidTr="004E1D08">
        <w:trPr>
          <w:trHeight w:val="216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Action Items from Previous meeting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Responsible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Due Date</w:t>
            </w:r>
          </w:p>
        </w:tc>
      </w:tr>
      <w:tr w:rsidR="001A7FC1" w:rsidTr="004E1D08">
        <w:trPr>
          <w:trHeight w:val="216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Review proposals related to requirements for board service and draft new proposal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Lydia Olson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1/8/2016</w:t>
            </w:r>
          </w:p>
        </w:tc>
      </w:tr>
      <w:tr w:rsidR="001A7FC1" w:rsidTr="004E1D08">
        <w:trPr>
          <w:trHeight w:val="288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</w:tr>
      <w:tr w:rsidR="001A7FC1" w:rsidRPr="004E1D08" w:rsidTr="004E1D08">
        <w:trPr>
          <w:trHeight w:val="450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AGenda Items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Presenter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Time Allo</w:t>
            </w:r>
            <w:r>
              <w:rPr>
                <w:b/>
                <w:bCs/>
                <w:caps/>
              </w:rPr>
              <w:t>T</w:t>
            </w:r>
            <w:r w:rsidRPr="004E1D08">
              <w:rPr>
                <w:b/>
                <w:bCs/>
                <w:caps/>
              </w:rPr>
              <w:t>ted</w:t>
            </w:r>
            <w:r w:rsidR="00D82248">
              <w:rPr>
                <w:b/>
                <w:bCs/>
                <w:caps/>
              </w:rPr>
              <w:t>*</w:t>
            </w:r>
          </w:p>
        </w:tc>
      </w:tr>
      <w:tr w:rsidR="001A7FC1" w:rsidTr="004E1D08">
        <w:trPr>
          <w:trHeight w:val="243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Review proposal re: requirements for board service from Lydia’s subcommittee, labelled “Bylaws proposal #1”</w:t>
            </w:r>
            <w:r w:rsidR="00D82248">
              <w:t>; determine recommendation of the committee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Lydia Olson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  <w:r>
              <w:t>10 minutes</w:t>
            </w:r>
          </w:p>
        </w:tc>
      </w:tr>
      <w:tr w:rsidR="001A7FC1" w:rsidTr="004E1D08">
        <w:trPr>
          <w:trHeight w:val="216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D82248" w:rsidP="004E1D08">
            <w:pPr>
              <w:widowControl w:val="0"/>
            </w:pPr>
            <w:r>
              <w:t>Review bylaw proposals 2-5</w:t>
            </w:r>
            <w:r>
              <w:t xml:space="preserve">; </w:t>
            </w:r>
            <w:r>
              <w:t>determine recommendation of the committee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D82248" w:rsidP="004E1D08">
            <w:pPr>
              <w:widowControl w:val="0"/>
            </w:pPr>
            <w:r>
              <w:t>Joe Whitton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D82248" w:rsidP="004E1D08">
            <w:pPr>
              <w:widowControl w:val="0"/>
            </w:pPr>
            <w:r>
              <w:t>45 minutes</w:t>
            </w:r>
          </w:p>
        </w:tc>
      </w:tr>
      <w:tr w:rsidR="00D82248" w:rsidRPr="004E1D08" w:rsidTr="00855B64">
        <w:trPr>
          <w:trHeight w:val="495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D82248" w:rsidRPr="00D82248" w:rsidRDefault="00D82248" w:rsidP="00D82248">
            <w:pPr>
              <w:widowControl w:val="0"/>
              <w:jc w:val="center"/>
              <w:rPr>
                <w:bCs/>
                <w:i/>
              </w:rPr>
            </w:pPr>
            <w:bookmarkStart w:id="0" w:name="_GoBack"/>
            <w:r w:rsidRPr="00D82248">
              <w:rPr>
                <w:bCs/>
                <w:i/>
              </w:rPr>
              <w:t>Allotted times are an estimate, only, and will not be considered part of the official agenda</w:t>
            </w:r>
            <w:r>
              <w:rPr>
                <w:bCs/>
                <w:i/>
              </w:rPr>
              <w:t>.</w:t>
            </w:r>
            <w:bookmarkEnd w:id="0"/>
          </w:p>
        </w:tc>
      </w:tr>
      <w:tr w:rsidR="001A7FC1" w:rsidRPr="004E1D08" w:rsidTr="004E1D08">
        <w:trPr>
          <w:trHeight w:val="495"/>
        </w:trPr>
        <w:tc>
          <w:tcPr>
            <w:tcW w:w="5808" w:type="dxa"/>
            <w:gridSpan w:val="4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caps/>
              </w:rPr>
              <w:t>New Action Items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Responsible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1A7FC1" w:rsidRPr="004E1D08" w:rsidRDefault="001A7FC1" w:rsidP="004E1D08">
            <w:pPr>
              <w:widowControl w:val="0"/>
              <w:rPr>
                <w:b/>
                <w:bCs/>
                <w:caps/>
              </w:rPr>
            </w:pPr>
            <w:r w:rsidRPr="004E1D08">
              <w:rPr>
                <w:b/>
                <w:bCs/>
                <w:caps/>
              </w:rPr>
              <w:t>Due Date</w:t>
            </w:r>
          </w:p>
        </w:tc>
      </w:tr>
      <w:tr w:rsidR="001A7FC1" w:rsidTr="004E1D08">
        <w:trPr>
          <w:trHeight w:val="216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1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</w:tr>
      <w:tr w:rsidR="001A7FC1" w:rsidTr="004E1D08">
        <w:trPr>
          <w:trHeight w:val="225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2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</w:tr>
      <w:tr w:rsidR="001A7FC1" w:rsidTr="004E1D08">
        <w:trPr>
          <w:trHeight w:val="180"/>
        </w:trPr>
        <w:tc>
          <w:tcPr>
            <w:tcW w:w="475" w:type="dxa"/>
          </w:tcPr>
          <w:p w:rsidR="001A7FC1" w:rsidRDefault="001A7FC1" w:rsidP="004E1D08">
            <w:pPr>
              <w:pStyle w:val="Heading1"/>
              <w:keepNext w:val="0"/>
              <w:widowControl w:val="0"/>
            </w:pPr>
            <w:r>
              <w:t>3</w:t>
            </w:r>
          </w:p>
        </w:tc>
        <w:tc>
          <w:tcPr>
            <w:tcW w:w="5333" w:type="dxa"/>
            <w:gridSpan w:val="3"/>
            <w:tcBorders>
              <w:righ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</w:tr>
      <w:tr w:rsidR="001A7FC1" w:rsidTr="004E1D08">
        <w:trPr>
          <w:trHeight w:val="306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bottom"/>
          </w:tcPr>
          <w:p w:rsidR="001A7FC1" w:rsidRDefault="001A7FC1" w:rsidP="004E1D08">
            <w:pPr>
              <w:widowControl w:val="0"/>
            </w:pPr>
            <w:r w:rsidRPr="004E1D08">
              <w:rPr>
                <w:b/>
                <w:caps/>
              </w:rPr>
              <w:t>Other Notes Or Information</w:t>
            </w:r>
          </w:p>
        </w:tc>
      </w:tr>
      <w:tr w:rsidR="001A7FC1" w:rsidTr="004E1D08">
        <w:trPr>
          <w:trHeight w:val="1070"/>
        </w:trPr>
        <w:tc>
          <w:tcPr>
            <w:tcW w:w="9678" w:type="dxa"/>
            <w:gridSpan w:val="7"/>
            <w:tcBorders>
              <w:top w:val="single" w:sz="4" w:space="0" w:color="auto"/>
            </w:tcBorders>
          </w:tcPr>
          <w:p w:rsidR="001A7FC1" w:rsidRDefault="001A7FC1" w:rsidP="004E1D08">
            <w:pPr>
              <w:widowControl w:val="0"/>
            </w:pPr>
          </w:p>
        </w:tc>
      </w:tr>
    </w:tbl>
    <w:p w:rsidR="00444D0A" w:rsidRDefault="00444D0A" w:rsidP="006B7A1C"/>
    <w:sectPr w:rsidR="00444D0A" w:rsidSect="00891BDF">
      <w:pgSz w:w="12240" w:h="15840" w:code="1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BF" w:rsidRDefault="009A29BF" w:rsidP="00C241E2">
      <w:r>
        <w:separator/>
      </w:r>
    </w:p>
  </w:endnote>
  <w:endnote w:type="continuationSeparator" w:id="0">
    <w:p w:rsidR="009A29BF" w:rsidRDefault="009A29BF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BF" w:rsidRDefault="009A29BF" w:rsidP="00C241E2">
      <w:r>
        <w:separator/>
      </w:r>
    </w:p>
  </w:footnote>
  <w:footnote w:type="continuationSeparator" w:id="0">
    <w:p w:rsidR="009A29BF" w:rsidRDefault="009A29BF" w:rsidP="00C2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E38CA"/>
    <w:multiLevelType w:val="multilevel"/>
    <w:tmpl w:val="AE44F03A"/>
    <w:numStyleLink w:val="StyleBulleted"/>
  </w:abstractNum>
  <w:abstractNum w:abstractNumId="2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32C58"/>
    <w:multiLevelType w:val="multilevel"/>
    <w:tmpl w:val="AE44F03A"/>
    <w:numStyleLink w:val="StyleBulleted"/>
  </w:abstractNum>
  <w:abstractNum w:abstractNumId="4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F4F88"/>
    <w:multiLevelType w:val="multilevel"/>
    <w:tmpl w:val="AE44F03A"/>
    <w:numStyleLink w:val="StyleBulleted"/>
  </w:abstractNum>
  <w:abstractNum w:abstractNumId="7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7B7AC6"/>
    <w:multiLevelType w:val="multilevel"/>
    <w:tmpl w:val="AE44F03A"/>
    <w:numStyleLink w:val="StyleBulleted"/>
  </w:abstractNum>
  <w:abstractNum w:abstractNumId="9">
    <w:nsid w:val="4CDA0B21"/>
    <w:multiLevelType w:val="multilevel"/>
    <w:tmpl w:val="AE44F03A"/>
    <w:numStyleLink w:val="StyleBulleted"/>
  </w:abstractNum>
  <w:abstractNum w:abstractNumId="10">
    <w:nsid w:val="50581796"/>
    <w:multiLevelType w:val="multilevel"/>
    <w:tmpl w:val="AE44F03A"/>
    <w:numStyleLink w:val="StyleBulleted"/>
  </w:abstractNum>
  <w:abstractNum w:abstractNumId="11">
    <w:nsid w:val="5ADD0999"/>
    <w:multiLevelType w:val="multilevel"/>
    <w:tmpl w:val="AE44F03A"/>
    <w:numStyleLink w:val="StyleBulleted"/>
  </w:abstractNum>
  <w:abstractNum w:abstractNumId="12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FF5EE5"/>
    <w:multiLevelType w:val="multilevel"/>
    <w:tmpl w:val="AE44F03A"/>
    <w:numStyleLink w:val="StyleBulleted"/>
  </w:abstractNum>
  <w:abstractNum w:abstractNumId="14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21437"/>
    <w:rsid w:val="00024AFC"/>
    <w:rsid w:val="00027B5A"/>
    <w:rsid w:val="00050C11"/>
    <w:rsid w:val="000643B3"/>
    <w:rsid w:val="000647D9"/>
    <w:rsid w:val="00083A56"/>
    <w:rsid w:val="0009344E"/>
    <w:rsid w:val="000E6D36"/>
    <w:rsid w:val="00132C23"/>
    <w:rsid w:val="00150D47"/>
    <w:rsid w:val="0015295F"/>
    <w:rsid w:val="00156C80"/>
    <w:rsid w:val="00162986"/>
    <w:rsid w:val="001956E8"/>
    <w:rsid w:val="001A7FC1"/>
    <w:rsid w:val="001E0FD6"/>
    <w:rsid w:val="002363C2"/>
    <w:rsid w:val="002414EC"/>
    <w:rsid w:val="0024293F"/>
    <w:rsid w:val="00257D83"/>
    <w:rsid w:val="002A5D79"/>
    <w:rsid w:val="002B2F67"/>
    <w:rsid w:val="002D51CB"/>
    <w:rsid w:val="00307297"/>
    <w:rsid w:val="003529AF"/>
    <w:rsid w:val="00363CFD"/>
    <w:rsid w:val="003A6261"/>
    <w:rsid w:val="003D2340"/>
    <w:rsid w:val="003D6BB0"/>
    <w:rsid w:val="003E0912"/>
    <w:rsid w:val="00404168"/>
    <w:rsid w:val="00411869"/>
    <w:rsid w:val="00413A7C"/>
    <w:rsid w:val="00420BFD"/>
    <w:rsid w:val="004221C1"/>
    <w:rsid w:val="00444D0A"/>
    <w:rsid w:val="004725C4"/>
    <w:rsid w:val="004C4A7A"/>
    <w:rsid w:val="004E10DC"/>
    <w:rsid w:val="004E1D08"/>
    <w:rsid w:val="004E676C"/>
    <w:rsid w:val="00550790"/>
    <w:rsid w:val="0056292D"/>
    <w:rsid w:val="00570FD0"/>
    <w:rsid w:val="005C5C71"/>
    <w:rsid w:val="005F3DE4"/>
    <w:rsid w:val="00605767"/>
    <w:rsid w:val="00606075"/>
    <w:rsid w:val="0064026B"/>
    <w:rsid w:val="00653839"/>
    <w:rsid w:val="00684E36"/>
    <w:rsid w:val="0068627A"/>
    <w:rsid w:val="006A672E"/>
    <w:rsid w:val="006B7A1C"/>
    <w:rsid w:val="006C4D77"/>
    <w:rsid w:val="006F1ABE"/>
    <w:rsid w:val="00743C1C"/>
    <w:rsid w:val="00757734"/>
    <w:rsid w:val="007A3765"/>
    <w:rsid w:val="007C56F7"/>
    <w:rsid w:val="007C734D"/>
    <w:rsid w:val="007D2FE1"/>
    <w:rsid w:val="00814728"/>
    <w:rsid w:val="00843DD2"/>
    <w:rsid w:val="008524B4"/>
    <w:rsid w:val="00891BDF"/>
    <w:rsid w:val="008D41CD"/>
    <w:rsid w:val="00905275"/>
    <w:rsid w:val="0091068F"/>
    <w:rsid w:val="0092078A"/>
    <w:rsid w:val="0098550F"/>
    <w:rsid w:val="009857D4"/>
    <w:rsid w:val="0099650E"/>
    <w:rsid w:val="009A29BF"/>
    <w:rsid w:val="009C6AA9"/>
    <w:rsid w:val="009F7228"/>
    <w:rsid w:val="00A0009B"/>
    <w:rsid w:val="00A04473"/>
    <w:rsid w:val="00A23D2E"/>
    <w:rsid w:val="00A65E82"/>
    <w:rsid w:val="00AA0CA0"/>
    <w:rsid w:val="00AC1FDE"/>
    <w:rsid w:val="00B703F2"/>
    <w:rsid w:val="00B77C69"/>
    <w:rsid w:val="00B904DE"/>
    <w:rsid w:val="00BA4A75"/>
    <w:rsid w:val="00BC5A51"/>
    <w:rsid w:val="00BC7DFE"/>
    <w:rsid w:val="00BE299A"/>
    <w:rsid w:val="00BF0291"/>
    <w:rsid w:val="00C02DF3"/>
    <w:rsid w:val="00C10152"/>
    <w:rsid w:val="00C241E2"/>
    <w:rsid w:val="00C306A5"/>
    <w:rsid w:val="00C503E6"/>
    <w:rsid w:val="00C55B0B"/>
    <w:rsid w:val="00C626BE"/>
    <w:rsid w:val="00C63E81"/>
    <w:rsid w:val="00C91293"/>
    <w:rsid w:val="00C91B0E"/>
    <w:rsid w:val="00C93D59"/>
    <w:rsid w:val="00CF3D06"/>
    <w:rsid w:val="00D72EA5"/>
    <w:rsid w:val="00D82248"/>
    <w:rsid w:val="00D83A1D"/>
    <w:rsid w:val="00D94F2D"/>
    <w:rsid w:val="00D965EB"/>
    <w:rsid w:val="00DA1702"/>
    <w:rsid w:val="00DC2E06"/>
    <w:rsid w:val="00E105CB"/>
    <w:rsid w:val="00E40939"/>
    <w:rsid w:val="00E43DA1"/>
    <w:rsid w:val="00E44059"/>
    <w:rsid w:val="00E578FC"/>
    <w:rsid w:val="00E65A45"/>
    <w:rsid w:val="00E85B3A"/>
    <w:rsid w:val="00E969E4"/>
    <w:rsid w:val="00EE5D4E"/>
    <w:rsid w:val="00EE79FC"/>
    <w:rsid w:val="00EF582B"/>
    <w:rsid w:val="00F07345"/>
    <w:rsid w:val="00F376E5"/>
    <w:rsid w:val="00F41E0C"/>
    <w:rsid w:val="00F41E14"/>
    <w:rsid w:val="00F60E13"/>
    <w:rsid w:val="00F71A97"/>
    <w:rsid w:val="00FD4163"/>
    <w:rsid w:val="00FE1A1A"/>
    <w:rsid w:val="00FF0A7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Allied Pilots Association</Company>
  <LinksUpToDate>false</LinksUpToDate>
  <CharactersWithSpaces>1217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dc:description>(c) 2011-2015 Vertex42 LLC. All Rights Reserved.</dc:description>
  <cp:lastModifiedBy>Kay Crews</cp:lastModifiedBy>
  <cp:revision>3</cp:revision>
  <cp:lastPrinted>2010-12-22T23:10:00Z</cp:lastPrinted>
  <dcterms:created xsi:type="dcterms:W3CDTF">2016-01-21T12:14:00Z</dcterms:created>
  <dcterms:modified xsi:type="dcterms:W3CDTF">2016-01-21T14:23:00Z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